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b w:val="1"/>
          <w:i w:val="1"/>
          <w:color w:val="000000"/>
          <w:rtl w:val="0"/>
        </w:rPr>
        <w:t xml:space="preserve">Code Talker</w:t>
      </w:r>
      <w:r w:rsidDel="00000000" w:rsidR="00000000" w:rsidRPr="00000000">
        <w:rPr>
          <w:color w:val="000000"/>
          <w:rtl w:val="0"/>
        </w:rPr>
        <w:t xml:space="preserve"> by Joseph Bruchac</w:t>
        <w:br w:type="textWrapping"/>
        <w:t xml:space="preserve">Week 4: Read Chapters 16-19 (pages 105-140)</w:t>
        <w:br w:type="textWrapping"/>
        <w:br w:type="textWrapping"/>
        <w:t xml:space="preserve">Vocabulary:</w:t>
        <w:br w:type="textWrapping"/>
        <w:br w:type="textWrapping"/>
        <w:t xml:space="preserve">drawled (105) </w:t>
        <w:br w:type="textWrapping"/>
        <w:t xml:space="preserve">neutralize (107) </w:t>
        <w:br w:type="textWrapping"/>
        <w:t xml:space="preserve">sluggish (109) </w:t>
        <w:br w:type="textWrapping"/>
        <w:t xml:space="preserve">whetstones (109)</w:t>
        <w:br w:type="textWrapping"/>
        <w:t xml:space="preserve">honed (109) </w:t>
        <w:br w:type="textWrapping"/>
        <w:t xml:space="preserve">quiver (111) </w:t>
        <w:br w:type="textWrapping"/>
        <w:t xml:space="preserve">geyser (115) </w:t>
        <w:br w:type="textWrapping"/>
        <w:t xml:space="preserve">ambush (117) </w:t>
        <w:br w:type="textWrapping"/>
        <w:t xml:space="preserve">broached (118) </w:t>
        <w:br w:type="textWrapping"/>
        <w:t xml:space="preserve">stranded (118)</w:t>
        <w:br w:type="textWrapping"/>
        <w:t xml:space="preserve">echelon (118) </w:t>
        <w:br w:type="textWrapping"/>
        <w:t xml:space="preserve">wreathed (120) </w:t>
        <w:br w:type="textWrapping"/>
        <w:t xml:space="preserve">stealthily (124)</w:t>
        <w:br w:type="textWrapping"/>
        <w:t xml:space="preserve">unanimous (136)</w:t>
        <w:br w:type="textWrapping"/>
        <w:br w:type="textWrapping"/>
        <w:t xml:space="preserve">Questions:</w:t>
        <w:br w:type="textWrapping"/>
        <w:br w:type="textWrapping"/>
        <w:t xml:space="preserve">1. Look up the definitions of the above vocabulary words in a dictionary. Find the definition that most closely matches how each word is used in the book. Copy the definitions into your journal, and underline the word. Identify which dictionary you used. Write sentences for each word that shows you know what it means. Underline the vocabulary word in each sentence.</w:t>
        <w:br w:type="textWrapping"/>
        <w:br w:type="textWrapping"/>
        <w:t xml:space="preserve">2. Ned writes of the time on Bougainville Island that “The earth itself seemed displeased at the warfare being waged upon it.” What does he mean by this? (</w:t>
      </w:r>
      <w:r w:rsidDel="00000000" w:rsidR="00000000" w:rsidRPr="00000000">
        <w:rPr>
          <w:rtl w:val="0"/>
        </w:rPr>
        <w:t xml:space="preserve">Use the ACE strategy</w:t>
      </w:r>
      <w:r w:rsidDel="00000000" w:rsidR="00000000" w:rsidRPr="00000000">
        <w:rPr>
          <w:color w:val="000000"/>
          <w:rtl w:val="0"/>
        </w:rPr>
        <w:t xml:space="preserve">)</w:t>
        <w:br w:type="textWrapping"/>
        <w:br w:type="textWrapping"/>
        <w:t xml:space="preserve">3. What was Ned’s friend Smitty’s “other job”? Give an example showing why this was necessary. (</w:t>
      </w:r>
      <w:r w:rsidDel="00000000" w:rsidR="00000000" w:rsidRPr="00000000">
        <w:rPr>
          <w:rtl w:val="0"/>
        </w:rPr>
        <w:t xml:space="preserve">Use the ACE strategy</w:t>
      </w:r>
      <w:r w:rsidDel="00000000" w:rsidR="00000000" w:rsidRPr="00000000">
        <w:rPr>
          <w:color w:val="000000"/>
          <w:rtl w:val="0"/>
        </w:rPr>
        <w:t xml:space="preserve">)</w:t>
        <w:br w:type="textWrapping"/>
        <w:br w:type="textWrapping"/>
        <w:t xml:space="preserve">4. Why did Ned send his dirty clothes back to his parents? (</w:t>
      </w:r>
      <w:r w:rsidDel="00000000" w:rsidR="00000000" w:rsidRPr="00000000">
        <w:rPr>
          <w:rtl w:val="0"/>
        </w:rPr>
        <w:t xml:space="preserve">Use the ACE strategy</w:t>
      </w:r>
      <w:r w:rsidDel="00000000" w:rsidR="00000000" w:rsidRPr="00000000">
        <w:rPr>
          <w:color w:val="000000"/>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